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92311">
      <w:pPr>
        <w:jc w:val="left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28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28"/>
          <w:lang w:val="en-US" w:eastAsia="zh-CN"/>
        </w:rPr>
        <w:t>附件</w:t>
      </w:r>
    </w:p>
    <w:p w14:paraId="48DDF0ED">
      <w:pPr>
        <w:jc w:val="center"/>
        <w:rPr>
          <w:rFonts w:hint="eastAsia" w:ascii="宋体" w:hAnsi="宋体" w:eastAsia="宋体" w:cs="宋体"/>
          <w:b/>
          <w:bCs/>
          <w:color w:val="auto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44"/>
          <w:szCs w:val="40"/>
        </w:rPr>
        <w:t>竞 标 报 价 表</w:t>
      </w:r>
    </w:p>
    <w:p w14:paraId="14643310">
      <w:pPr>
        <w:spacing w:line="360" w:lineRule="auto"/>
        <w:rPr>
          <w:rFonts w:ascii="宋体" w:hAnsi="宋体" w:eastAsia="宋体" w:cs="宋体"/>
          <w:b/>
          <w:bCs/>
          <w:color w:val="auto"/>
          <w:kern w:val="0"/>
          <w:sz w:val="24"/>
          <w:szCs w:val="24"/>
          <w:u w:val="single"/>
        </w:rPr>
      </w:pPr>
    </w:p>
    <w:p w14:paraId="7AE5329E">
      <w:pPr>
        <w:spacing w:line="360" w:lineRule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</w:rPr>
        <w:t>项目名称：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  <w:t>2025年工会会员国庆及中秋</w:t>
      </w:r>
      <w:r>
        <w:rPr>
          <w:rFonts w:hint="default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  <w:t>节日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  <w:t>食品采购</w:t>
      </w:r>
    </w:p>
    <w:p w14:paraId="6842403C">
      <w:pPr>
        <w:spacing w:line="360" w:lineRule="auto"/>
        <w:rPr>
          <w:rFonts w:hint="default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</w:rPr>
        <w:t>项目编号：GXJX-ZB-202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u w:val="single"/>
          <w:lang w:val="en-US" w:eastAsia="zh-CN"/>
        </w:rPr>
        <w:t>5020</w:t>
      </w:r>
    </w:p>
    <w:tbl>
      <w:tblPr>
        <w:tblStyle w:val="8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885"/>
        <w:gridCol w:w="5300"/>
        <w:gridCol w:w="715"/>
        <w:gridCol w:w="735"/>
        <w:gridCol w:w="845"/>
        <w:gridCol w:w="1065"/>
      </w:tblGrid>
      <w:tr w14:paraId="7CE25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C970A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序号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4B2F0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名称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33F57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参考品牌、型号、规格、技术参数要求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76130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单位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A64A5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数量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1484B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单价</w:t>
            </w:r>
          </w:p>
          <w:p w14:paraId="4DB76676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（元）</w:t>
            </w: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60BC6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金额</w:t>
            </w:r>
          </w:p>
          <w:p w14:paraId="627CE1D8">
            <w:pPr>
              <w:widowControl/>
              <w:spacing w:line="240" w:lineRule="auto"/>
              <w:jc w:val="center"/>
              <w:rPr>
                <w:rFonts w:hint="eastAsia" w:ascii="黑体" w:hAnsi="黑体" w:eastAsia="黑体" w:cs="黑体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lang w:val="en-US" w:eastAsia="zh-CN"/>
              </w:rPr>
              <w:t>（元）</w:t>
            </w:r>
          </w:p>
        </w:tc>
      </w:tr>
      <w:tr w14:paraId="6327F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126B7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1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D79F6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大米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CC9B0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建议品牌：中香、壮歌、金龙鱼</w:t>
            </w:r>
          </w:p>
          <w:p w14:paraId="71FA57AA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虾稻香5kg</w:t>
            </w:r>
          </w:p>
          <w:p w14:paraId="5FF4C66A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产品类型：籼米</w:t>
            </w:r>
          </w:p>
          <w:p w14:paraId="2D6AA30D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产品标准号GB/T1354  广西放心粮油企业 通过IS022000-2005食品安全管理体系认证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DFD2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袋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861DF8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219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B7684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3537F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66FA2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12D86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45CEF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花生油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93E6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建议品牌：胡姬花、鲁花、金龙鱼</w:t>
            </w:r>
          </w:p>
          <w:p w14:paraId="1064A79E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古法小榨5L</w:t>
            </w:r>
          </w:p>
          <w:p w14:paraId="71CF7F79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一级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BC197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桶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A45DA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219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045DF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9463D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1C03F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5AF83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3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D0717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鸡蛋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60BF9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土鸡蛋30枚</w:t>
            </w:r>
          </w:p>
          <w:p w14:paraId="471A4E6F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生产日期（保质期） 一个月</w:t>
            </w:r>
          </w:p>
          <w:p w14:paraId="35D0D133">
            <w:pPr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广西扶贫产品标志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AB0D5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箱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6C229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219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8409F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0A77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34385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D6B96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4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A629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坚果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DEBCD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建议品牌：三只松鼠 恰恰 良品铺子</w:t>
            </w:r>
          </w:p>
          <w:p w14:paraId="499E600F">
            <w:pPr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坚果礼盒1680g</w:t>
            </w:r>
          </w:p>
          <w:p w14:paraId="7AB7B9DA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品种多样性：手剥巴旦木、夏威夷果、纸皮核桃、小白杏核、琥珀核桃仁、多味花生、蒜香豌豆、灰枣、坚果乳</w:t>
            </w:r>
          </w:p>
          <w:p w14:paraId="43A5F154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产品执行标准：GB/T 19300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575D5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箱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FA28C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219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82E8F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6201E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4CA21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A7690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5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00093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月饼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46588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建议品牌：金麒麟 好友缘 小嘟来</w:t>
            </w:r>
          </w:p>
          <w:p w14:paraId="2510D73E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 xml:space="preserve">500g </w:t>
            </w:r>
          </w:p>
          <w:p w14:paraId="15F4358F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品种多样性：五仁火腿月饼、白莲蓉蛋黄、陈皮红豆沙月饼、黑芝麻蓉月饼</w:t>
            </w:r>
          </w:p>
          <w:p w14:paraId="4499F805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产品执行标准：GB/T 19855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4AB11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盒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6938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134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14962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F04C9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2A9C7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8C8CA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6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C00CD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面条</w:t>
            </w:r>
          </w:p>
        </w:tc>
        <w:tc>
          <w:tcPr>
            <w:tcW w:w="258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85823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建议品牌：壮歌、双狮、鲁花</w:t>
            </w:r>
          </w:p>
          <w:p w14:paraId="611E766F">
            <w:pPr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养生面条3.2kg</w:t>
            </w:r>
          </w:p>
          <w:p w14:paraId="7A81DA92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品种多样性：葛根面、紫玉淮山面、桑叶面、荞麦</w:t>
            </w:r>
          </w:p>
          <w:p w14:paraId="396B8EC1">
            <w:pPr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广西放心粮油企业  </w:t>
            </w:r>
          </w:p>
          <w:p w14:paraId="3D82F3D6">
            <w:pPr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广西扶贫产品标志 通过IS022000-2005食品安全管理体系认证 </w:t>
            </w:r>
          </w:p>
          <w:p w14:paraId="16C2CD37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产品执行标准：Q/SFLS 0002S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E6E4D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箱</w:t>
            </w:r>
          </w:p>
        </w:tc>
        <w:tc>
          <w:tcPr>
            <w:tcW w:w="3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06624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85</w:t>
            </w:r>
          </w:p>
        </w:tc>
        <w:tc>
          <w:tcPr>
            <w:tcW w:w="41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E6764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2737D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068D3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B4CB8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合计报价大写人民币金额：                                        （¥             元）</w:t>
            </w:r>
          </w:p>
        </w:tc>
      </w:tr>
      <w:tr w14:paraId="7031D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AA68EB4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服务及质保承诺：</w:t>
            </w:r>
          </w:p>
          <w:p w14:paraId="394A614B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536E48D8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7E439F3C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101CC5F2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36CF62E2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008A1244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6F2A8E8F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4E452DE8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09BD5F7B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1B9BF41F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1D449712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  <w:p w14:paraId="7988BCDC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</w:p>
        </w:tc>
      </w:tr>
      <w:tr w14:paraId="19E3D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62DF8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注</w:t>
            </w: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：1.总价中包含货物、税费、服务费等相关所有费用；</w:t>
            </w:r>
          </w:p>
          <w:p w14:paraId="30CCF6DA">
            <w:pPr>
              <w:widowControl/>
              <w:spacing w:line="240" w:lineRule="auto"/>
              <w:ind w:firstLine="420" w:firstLineChars="200"/>
              <w:jc w:val="left"/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lang w:val="en-US" w:eastAsia="zh-CN"/>
              </w:rPr>
              <w:t>2.报价时，应注明具体品牌、规格、品种多样性，否则视为无效报价。</w:t>
            </w:r>
          </w:p>
          <w:p w14:paraId="025F297E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</w:tc>
      </w:tr>
      <w:tr w14:paraId="7FED1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1EB87E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公司名称（盖章）：</w:t>
            </w:r>
          </w:p>
        </w:tc>
      </w:tr>
      <w:tr w14:paraId="26B5C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92A79C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公司地址：</w:t>
            </w:r>
          </w:p>
        </w:tc>
      </w:tr>
      <w:tr w14:paraId="05C72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F520B6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委托代理人或法人代表（签字）：                     联系电话：</w:t>
            </w:r>
          </w:p>
        </w:tc>
      </w:tr>
      <w:tr w14:paraId="68FDF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D17C20">
            <w:pPr>
              <w:widowControl/>
              <w:spacing w:line="240" w:lineRule="auto"/>
              <w:jc w:val="lef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报价日期：     年      月      日</w:t>
            </w:r>
          </w:p>
        </w:tc>
      </w:tr>
    </w:tbl>
    <w:p w14:paraId="4DCFCCC1">
      <w:pPr>
        <w:widowControl/>
        <w:spacing w:line="300" w:lineRule="auto"/>
        <w:jc w:val="left"/>
        <w:rPr>
          <w:rFonts w:hint="eastAsia" w:ascii="仿宋" w:hAnsi="仿宋" w:eastAsia="仿宋" w:cs="仿宋"/>
          <w:color w:val="auto"/>
        </w:rPr>
      </w:pPr>
    </w:p>
    <w:p w14:paraId="06674F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36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sectPr>
      <w:footerReference r:id="rId3" w:type="default"/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4831A1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51C3F5"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351C3F5"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000000"/>
    <w:rsid w:val="02813B37"/>
    <w:rsid w:val="04605E44"/>
    <w:rsid w:val="06E65ECE"/>
    <w:rsid w:val="081F48B5"/>
    <w:rsid w:val="084C2951"/>
    <w:rsid w:val="0D4F507A"/>
    <w:rsid w:val="13E74776"/>
    <w:rsid w:val="19461F61"/>
    <w:rsid w:val="19E40E17"/>
    <w:rsid w:val="1C772197"/>
    <w:rsid w:val="2D762091"/>
    <w:rsid w:val="2E347B0E"/>
    <w:rsid w:val="35505551"/>
    <w:rsid w:val="356879D5"/>
    <w:rsid w:val="3A5905EE"/>
    <w:rsid w:val="3DCC14C1"/>
    <w:rsid w:val="3E4B2BDD"/>
    <w:rsid w:val="3E7F4B5E"/>
    <w:rsid w:val="400F21CE"/>
    <w:rsid w:val="425E5E47"/>
    <w:rsid w:val="45EC4F85"/>
    <w:rsid w:val="4CD406A5"/>
    <w:rsid w:val="4EAE6B47"/>
    <w:rsid w:val="4FFD1DAD"/>
    <w:rsid w:val="5467384C"/>
    <w:rsid w:val="557A5C05"/>
    <w:rsid w:val="581E508F"/>
    <w:rsid w:val="5D6120BF"/>
    <w:rsid w:val="5ED01DD6"/>
    <w:rsid w:val="639D1174"/>
    <w:rsid w:val="67B53418"/>
    <w:rsid w:val="73CE1C10"/>
    <w:rsid w:val="73ED581A"/>
    <w:rsid w:val="7506000E"/>
    <w:rsid w:val="76193004"/>
    <w:rsid w:val="79E72683"/>
    <w:rsid w:val="7A315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qFormat/>
    <w:uiPriority w:val="1"/>
  </w:style>
  <w:style w:type="table" w:default="1" w:styleId="8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Date"/>
    <w:basedOn w:val="1"/>
    <w:next w:val="1"/>
    <w:link w:val="12"/>
    <w:qFormat/>
    <w:uiPriority w:val="99"/>
    <w:pPr>
      <w:ind w:left="100" w:leftChars="2500"/>
    </w:pPr>
  </w:style>
  <w:style w:type="paragraph" w:styleId="4">
    <w:name w:val="Balloon Text"/>
    <w:basedOn w:val="1"/>
    <w:link w:val="15"/>
    <w:qFormat/>
    <w:uiPriority w:val="99"/>
    <w:rPr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日期 Char"/>
    <w:basedOn w:val="10"/>
    <w:link w:val="3"/>
    <w:qFormat/>
    <w:uiPriority w:val="99"/>
  </w:style>
  <w:style w:type="character" w:customStyle="1" w:styleId="13">
    <w:name w:val="页眉 Char"/>
    <w:basedOn w:val="10"/>
    <w:link w:val="6"/>
    <w:qFormat/>
    <w:uiPriority w:val="99"/>
    <w:rPr>
      <w:kern w:val="2"/>
      <w:sz w:val="18"/>
      <w:szCs w:val="18"/>
    </w:rPr>
  </w:style>
  <w:style w:type="character" w:customStyle="1" w:styleId="14">
    <w:name w:val="页脚 Char"/>
    <w:basedOn w:val="10"/>
    <w:link w:val="5"/>
    <w:qFormat/>
    <w:uiPriority w:val="99"/>
    <w:rPr>
      <w:kern w:val="2"/>
      <w:sz w:val="18"/>
      <w:szCs w:val="18"/>
    </w:rPr>
  </w:style>
  <w:style w:type="character" w:customStyle="1" w:styleId="15">
    <w:name w:val="批注框文本 Char"/>
    <w:basedOn w:val="10"/>
    <w:link w:val="4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086038C-8B81-48EC-9C3F-7654D72AF74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2</Pages>
  <Words>1746</Words>
  <Characters>2035</Characters>
  <Paragraphs>41</Paragraphs>
  <TotalTime>17</TotalTime>
  <ScaleCrop>false</ScaleCrop>
  <LinksUpToDate>false</LinksUpToDate>
  <CharactersWithSpaces>2175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2016-10-17T07:18:00Z</dcterms:created>
  <dc:creator>Lenovo User</dc:creator>
  <cp:lastModifiedBy>WPS_1726329545</cp:lastModifiedBy>
  <cp:lastPrinted>2025-09-19T08:04:00Z</cp:lastPrinted>
  <dcterms:modified xsi:type="dcterms:W3CDTF">2025-09-19T08:17:48Z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C131C8245DD049879281699A3B85DBA7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